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0F" w:rsidRPr="00272660" w:rsidRDefault="00B542C0" w:rsidP="00D9390F">
      <w:pPr>
        <w:jc w:val="center"/>
        <w:rPr>
          <w:rFonts w:ascii="黑体" w:eastAsia="黑体"/>
          <w:sz w:val="30"/>
          <w:szCs w:val="30"/>
        </w:rPr>
      </w:pPr>
      <w:r w:rsidRPr="00B542C0">
        <w:rPr>
          <w:rFonts w:ascii="黑体" w:eastAsia="黑体" w:hint="eastAsia"/>
          <w:sz w:val="30"/>
          <w:szCs w:val="30"/>
        </w:rPr>
        <w:t>2016年“高信杯”青岛科技大学全国大学生数学建模竞赛选拔赛</w:t>
      </w:r>
      <w:r>
        <w:rPr>
          <w:rFonts w:ascii="黑体" w:eastAsia="黑体" w:hint="eastAsia"/>
          <w:sz w:val="30"/>
          <w:szCs w:val="30"/>
        </w:rPr>
        <w:t>试题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/>
      </w:tblPr>
      <w:tblGrid>
        <w:gridCol w:w="8522"/>
      </w:tblGrid>
      <w:tr w:rsidR="00D9390F" w:rsidTr="002B2AD0">
        <w:tc>
          <w:tcPr>
            <w:tcW w:w="8522" w:type="dxa"/>
          </w:tcPr>
          <w:p w:rsidR="00D9390F" w:rsidRDefault="00D9390F" w:rsidP="002B2AD0">
            <w:pPr>
              <w:jc w:val="center"/>
              <w:rPr>
                <w:sz w:val="10"/>
                <w:szCs w:val="10"/>
              </w:rPr>
            </w:pPr>
          </w:p>
        </w:tc>
      </w:tr>
    </w:tbl>
    <w:p w:rsidR="00D9390F" w:rsidRPr="009C7A78" w:rsidRDefault="00B542C0" w:rsidP="00DE497A">
      <w:pPr>
        <w:widowControl/>
        <w:spacing w:line="360" w:lineRule="auto"/>
        <w:jc w:val="center"/>
        <w:rPr>
          <w:rFonts w:cs="宋体"/>
          <w:b/>
          <w:sz w:val="24"/>
        </w:rPr>
      </w:pPr>
      <w:r>
        <w:rPr>
          <w:rFonts w:cs="宋体" w:hint="eastAsia"/>
          <w:b/>
          <w:sz w:val="24"/>
        </w:rPr>
        <w:t>A</w:t>
      </w:r>
      <w:r>
        <w:rPr>
          <w:rFonts w:cs="宋体" w:hint="eastAsia"/>
          <w:b/>
          <w:sz w:val="24"/>
        </w:rPr>
        <w:t>题：</w:t>
      </w:r>
      <w:r w:rsidR="00DE497A">
        <w:rPr>
          <w:rFonts w:cs="宋体" w:hint="eastAsia"/>
          <w:b/>
          <w:sz w:val="24"/>
        </w:rPr>
        <w:t>青岛</w:t>
      </w:r>
      <w:r w:rsidR="00D9390F" w:rsidRPr="009C7A78">
        <w:rPr>
          <w:rFonts w:cs="宋体" w:hint="eastAsia"/>
          <w:b/>
          <w:sz w:val="24"/>
        </w:rPr>
        <w:t>市旅游需求预测</w:t>
      </w:r>
    </w:p>
    <w:p w:rsidR="00DE497A" w:rsidRPr="00DE497A" w:rsidRDefault="00DE497A" w:rsidP="00DE497A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  <w:r w:rsidRPr="00DE497A">
        <w:rPr>
          <w:rFonts w:cs="宋体"/>
          <w:sz w:val="24"/>
        </w:rPr>
        <w:t>青岛历史悠久</w:t>
      </w:r>
      <w:r w:rsidRPr="00DE497A">
        <w:rPr>
          <w:rFonts w:cs="宋体" w:hint="eastAsia"/>
          <w:sz w:val="24"/>
        </w:rPr>
        <w:t>，</w:t>
      </w:r>
      <w:r w:rsidRPr="00DE497A">
        <w:rPr>
          <w:rFonts w:cs="宋体"/>
          <w:sz w:val="24"/>
        </w:rPr>
        <w:t>是一座历史</w:t>
      </w:r>
      <w:hyperlink r:id="rId7" w:tgtFrame="_blank" w:history="1">
        <w:r w:rsidRPr="00DE497A">
          <w:rPr>
            <w:rFonts w:cs="宋体"/>
            <w:sz w:val="24"/>
          </w:rPr>
          <w:t>文化</w:t>
        </w:r>
      </w:hyperlink>
      <w:r w:rsidRPr="00DE497A">
        <w:rPr>
          <w:rFonts w:cs="宋体"/>
          <w:sz w:val="24"/>
        </w:rPr>
        <w:t>名城</w:t>
      </w:r>
      <w:r w:rsidRPr="00DE497A">
        <w:rPr>
          <w:rFonts w:cs="宋体"/>
          <w:sz w:val="24"/>
        </w:rPr>
        <w:t> </w:t>
      </w:r>
      <w:r>
        <w:rPr>
          <w:rFonts w:cs="宋体" w:hint="eastAsia"/>
          <w:sz w:val="24"/>
        </w:rPr>
        <w:t>，</w:t>
      </w:r>
      <w:r w:rsidRPr="00DE497A">
        <w:rPr>
          <w:rFonts w:cs="宋体"/>
          <w:sz w:val="24"/>
        </w:rPr>
        <w:t>青岛属北温带海洋性季风气候，有包括道教名山崂山、栈桥、五四广场、八大关、奥帆中心，金银沙滩，大小珠山等著名景点，每年还会举办国际</w:t>
      </w:r>
      <w:hyperlink r:id="rId8" w:tgtFrame="_blank" w:history="1">
        <w:r w:rsidRPr="00DE497A">
          <w:rPr>
            <w:rFonts w:cs="宋体"/>
            <w:sz w:val="24"/>
          </w:rPr>
          <w:t>啤酒节</w:t>
        </w:r>
      </w:hyperlink>
      <w:r w:rsidRPr="00DE497A">
        <w:rPr>
          <w:rFonts w:cs="宋体"/>
          <w:sz w:val="24"/>
        </w:rPr>
        <w:t>、国际</w:t>
      </w:r>
      <w:hyperlink r:id="rId9" w:tgtFrame="_blank" w:history="1">
        <w:r w:rsidRPr="00DE497A">
          <w:rPr>
            <w:rFonts w:cs="宋体"/>
            <w:sz w:val="24"/>
          </w:rPr>
          <w:t>海洋节</w:t>
        </w:r>
      </w:hyperlink>
      <w:r w:rsidRPr="00DE497A">
        <w:rPr>
          <w:rFonts w:cs="宋体"/>
          <w:sz w:val="24"/>
        </w:rPr>
        <w:t>、国际钢琴与</w:t>
      </w:r>
      <w:hyperlink r:id="rId10" w:tgtFrame="_blank" w:history="1">
        <w:r w:rsidRPr="00DE497A">
          <w:rPr>
            <w:rFonts w:cs="宋体"/>
            <w:sz w:val="24"/>
          </w:rPr>
          <w:t>小提琴</w:t>
        </w:r>
      </w:hyperlink>
      <w:r w:rsidRPr="00DE497A">
        <w:rPr>
          <w:rFonts w:cs="宋体"/>
          <w:sz w:val="24"/>
        </w:rPr>
        <w:t>大赛等活动</w:t>
      </w:r>
      <w:r>
        <w:rPr>
          <w:rFonts w:cs="宋体" w:hint="eastAsia"/>
          <w:sz w:val="24"/>
        </w:rPr>
        <w:t>，</w:t>
      </w:r>
      <w:r w:rsidRPr="00DE497A">
        <w:rPr>
          <w:rFonts w:cs="宋体"/>
          <w:sz w:val="24"/>
        </w:rPr>
        <w:t>“</w:t>
      </w:r>
      <w:r w:rsidRPr="00DE497A">
        <w:rPr>
          <w:rFonts w:cs="宋体"/>
          <w:sz w:val="24"/>
        </w:rPr>
        <w:t>世界</w:t>
      </w:r>
      <w:hyperlink r:id="rId11" w:tgtFrame="_blank" w:history="1">
        <w:r w:rsidRPr="00DE497A">
          <w:rPr>
            <w:rFonts w:cs="宋体"/>
            <w:sz w:val="24"/>
          </w:rPr>
          <w:t>啤酒</w:t>
        </w:r>
      </w:hyperlink>
      <w:r w:rsidRPr="00DE497A">
        <w:rPr>
          <w:rFonts w:cs="宋体"/>
          <w:sz w:val="24"/>
        </w:rPr>
        <w:t>之城</w:t>
      </w:r>
      <w:r w:rsidRPr="00DE497A">
        <w:rPr>
          <w:rFonts w:cs="宋体"/>
          <w:sz w:val="24"/>
        </w:rPr>
        <w:t>”</w:t>
      </w:r>
      <w:r w:rsidRPr="00DE497A">
        <w:rPr>
          <w:rFonts w:cs="宋体"/>
          <w:sz w:val="24"/>
        </w:rPr>
        <w:t>、</w:t>
      </w:r>
      <w:r w:rsidRPr="00DE497A">
        <w:rPr>
          <w:rFonts w:cs="宋体"/>
          <w:sz w:val="24"/>
        </w:rPr>
        <w:t>“</w:t>
      </w:r>
      <w:r w:rsidRPr="00DE497A">
        <w:rPr>
          <w:rFonts w:cs="宋体"/>
          <w:sz w:val="24"/>
        </w:rPr>
        <w:t>世界帆船之都</w:t>
      </w:r>
      <w:r w:rsidRPr="00DE497A">
        <w:rPr>
          <w:rFonts w:cs="宋体"/>
          <w:sz w:val="24"/>
        </w:rPr>
        <w:t>”</w:t>
      </w:r>
      <w:r w:rsidRPr="00DE497A">
        <w:rPr>
          <w:rFonts w:cs="宋体"/>
          <w:sz w:val="24"/>
        </w:rPr>
        <w:t>，是国务院批准的山东半岛蓝色经济区规划核心区域龙头城市</w:t>
      </w:r>
      <w:r>
        <w:rPr>
          <w:rFonts w:cs="宋体" w:hint="eastAsia"/>
          <w:sz w:val="24"/>
        </w:rPr>
        <w:t>。</w:t>
      </w:r>
    </w:p>
    <w:p w:rsidR="00DE497A" w:rsidRDefault="00DE497A" w:rsidP="00DE497A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  <w:r w:rsidRPr="00DE497A">
        <w:rPr>
          <w:rFonts w:cs="宋体"/>
          <w:sz w:val="24"/>
        </w:rPr>
        <w:t>青岛拥有国际性海港和区域性枢纽空港</w:t>
      </w:r>
      <w:r>
        <w:rPr>
          <w:rFonts w:cs="宋体" w:hint="eastAsia"/>
          <w:sz w:val="24"/>
        </w:rPr>
        <w:t>，</w:t>
      </w:r>
      <w:r w:rsidRPr="00DE497A">
        <w:rPr>
          <w:rFonts w:cs="宋体"/>
          <w:sz w:val="24"/>
        </w:rPr>
        <w:t>是山东省省辖市，计划单列市、副省级城市、山东省经济中心城市、全国首批沿海开放</w:t>
      </w:r>
      <w:hyperlink r:id="rId12" w:tgtFrame="_blank" w:history="1">
        <w:r w:rsidRPr="00DE497A">
          <w:rPr>
            <w:rFonts w:cs="宋体"/>
            <w:sz w:val="24"/>
          </w:rPr>
          <w:t>城市</w:t>
        </w:r>
      </w:hyperlink>
      <w:r w:rsidRPr="00DE497A">
        <w:rPr>
          <w:rFonts w:cs="宋体"/>
          <w:sz w:val="24"/>
        </w:rPr>
        <w:t>、国家</w:t>
      </w:r>
      <w:hyperlink r:id="rId13" w:tgtFrame="_blank" w:history="1">
        <w:r w:rsidRPr="00DE497A">
          <w:rPr>
            <w:rFonts w:cs="宋体"/>
            <w:sz w:val="24"/>
          </w:rPr>
          <w:t>历史</w:t>
        </w:r>
      </w:hyperlink>
      <w:r w:rsidRPr="00DE497A">
        <w:rPr>
          <w:rFonts w:cs="宋体"/>
          <w:sz w:val="24"/>
        </w:rPr>
        <w:t>文化名城、全国</w:t>
      </w:r>
      <w:hyperlink r:id="rId14" w:tgtFrame="_blank" w:history="1">
        <w:r w:rsidRPr="00DE497A">
          <w:rPr>
            <w:rFonts w:cs="宋体"/>
            <w:sz w:val="24"/>
          </w:rPr>
          <w:t>文明城市</w:t>
        </w:r>
      </w:hyperlink>
      <w:r w:rsidRPr="00DE497A">
        <w:rPr>
          <w:rFonts w:cs="宋体"/>
          <w:sz w:val="24"/>
        </w:rPr>
        <w:t>、国家卫生城市、国家园林城市，国家森林城市，也是中国最具幸福感城市。</w:t>
      </w:r>
    </w:p>
    <w:p w:rsidR="00D9390F" w:rsidRPr="009C7A78" w:rsidRDefault="00D9390F" w:rsidP="00D9390F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  <w:r w:rsidRPr="009C7A78">
        <w:rPr>
          <w:rFonts w:cs="宋体" w:hint="eastAsia"/>
          <w:sz w:val="24"/>
        </w:rPr>
        <w:t>随着全球经济一体化的不断发展，尤其是</w:t>
      </w:r>
      <w:r w:rsidR="00284054" w:rsidRPr="00DE497A">
        <w:rPr>
          <w:rFonts w:cs="宋体"/>
          <w:sz w:val="24"/>
        </w:rPr>
        <w:t>山东半岛蓝色经济区</w:t>
      </w:r>
      <w:r w:rsidRPr="009C7A78">
        <w:rPr>
          <w:rFonts w:cs="宋体" w:hint="eastAsia"/>
          <w:sz w:val="24"/>
        </w:rPr>
        <w:t>的</w:t>
      </w:r>
      <w:r w:rsidR="00284054">
        <w:rPr>
          <w:rFonts w:cs="宋体" w:hint="eastAsia"/>
          <w:sz w:val="24"/>
        </w:rPr>
        <w:t>规划</w:t>
      </w:r>
      <w:r w:rsidRPr="009C7A78">
        <w:rPr>
          <w:rFonts w:cs="宋体" w:hint="eastAsia"/>
          <w:sz w:val="24"/>
        </w:rPr>
        <w:t>纳入国家发展战略以来，</w:t>
      </w:r>
      <w:r w:rsidR="00284054" w:rsidRPr="00284054">
        <w:rPr>
          <w:rFonts w:cs="宋体" w:hint="eastAsia"/>
          <w:sz w:val="24"/>
        </w:rPr>
        <w:t>环渤海经济圈滨海城市旅游</w:t>
      </w:r>
      <w:r w:rsidRPr="009C7A78">
        <w:rPr>
          <w:rFonts w:cs="宋体" w:hint="eastAsia"/>
          <w:sz w:val="24"/>
        </w:rPr>
        <w:t>的发展蓬蓬勃勃</w:t>
      </w:r>
      <w:r w:rsidR="00284054">
        <w:rPr>
          <w:rFonts w:cs="宋体" w:hint="eastAsia"/>
          <w:sz w:val="24"/>
        </w:rPr>
        <w:t>、</w:t>
      </w:r>
      <w:r w:rsidRPr="009C7A78">
        <w:rPr>
          <w:rFonts w:cs="宋体" w:hint="eastAsia"/>
          <w:sz w:val="24"/>
        </w:rPr>
        <w:t>蒸蒸日上</w:t>
      </w:r>
      <w:r w:rsidR="00284054">
        <w:rPr>
          <w:rFonts w:cs="宋体" w:hint="eastAsia"/>
          <w:sz w:val="24"/>
        </w:rPr>
        <w:t>，青岛作为重要的滨海城市之一，旅游的发展尤其显得重要，</w:t>
      </w:r>
      <w:r w:rsidRPr="009C7A78">
        <w:rPr>
          <w:rFonts w:cs="宋体" w:hint="eastAsia"/>
          <w:sz w:val="24"/>
        </w:rPr>
        <w:t>那</w:t>
      </w:r>
      <w:r w:rsidR="00284054">
        <w:rPr>
          <w:rFonts w:cs="宋体" w:hint="eastAsia"/>
          <w:sz w:val="24"/>
        </w:rPr>
        <w:t>么</w:t>
      </w:r>
      <w:r w:rsidRPr="009C7A78">
        <w:rPr>
          <w:rFonts w:cs="宋体" w:hint="eastAsia"/>
          <w:sz w:val="24"/>
        </w:rPr>
        <w:t>，旅游产业作为迎宾窗口，做好服务是刻不容缓的任务。希望通过你建立的</w:t>
      </w:r>
      <w:r w:rsidR="00284054">
        <w:rPr>
          <w:rFonts w:cs="宋体" w:hint="eastAsia"/>
          <w:sz w:val="24"/>
        </w:rPr>
        <w:t>青岛</w:t>
      </w:r>
      <w:r w:rsidRPr="009C7A78">
        <w:rPr>
          <w:rFonts w:cs="宋体" w:hint="eastAsia"/>
          <w:sz w:val="24"/>
        </w:rPr>
        <w:t>市旅游需求的预测模型，给有关部门规划本市旅游产业提供帮助。</w:t>
      </w:r>
    </w:p>
    <w:p w:rsidR="00D9390F" w:rsidRPr="009C7A78" w:rsidRDefault="00D9390F" w:rsidP="00D9390F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  <w:r w:rsidRPr="009C7A78">
        <w:rPr>
          <w:rFonts w:cs="宋体" w:hint="eastAsia"/>
          <w:sz w:val="24"/>
        </w:rPr>
        <w:t>1</w:t>
      </w:r>
      <w:r w:rsidRPr="009C7A78">
        <w:rPr>
          <w:rFonts w:cs="宋体" w:hint="eastAsia"/>
          <w:sz w:val="24"/>
        </w:rPr>
        <w:t>、根据你所获得的旅游需求的预测资料、数据及对相关部门所了解的情况，分析旅游资源、环境、交通、季节、费用和服务质量等</w:t>
      </w:r>
      <w:r w:rsidR="00284054">
        <w:rPr>
          <w:rFonts w:cs="宋体" w:hint="eastAsia"/>
          <w:sz w:val="24"/>
        </w:rPr>
        <w:t>相关</w:t>
      </w:r>
      <w:r w:rsidRPr="009C7A78">
        <w:rPr>
          <w:rFonts w:cs="宋体" w:hint="eastAsia"/>
          <w:sz w:val="24"/>
        </w:rPr>
        <w:t>因素对旅游需求的影响，建立</w:t>
      </w:r>
      <w:r w:rsidR="00284054">
        <w:rPr>
          <w:rFonts w:cs="宋体" w:hint="eastAsia"/>
          <w:sz w:val="24"/>
        </w:rPr>
        <w:t>青岛市</w:t>
      </w:r>
      <w:r w:rsidRPr="009C7A78">
        <w:rPr>
          <w:rFonts w:cs="宋体" w:hint="eastAsia"/>
          <w:sz w:val="24"/>
        </w:rPr>
        <w:t>旅游需求预测的数学模型；</w:t>
      </w:r>
    </w:p>
    <w:p w:rsidR="00D9390F" w:rsidRPr="009C7A78" w:rsidRDefault="00D9390F" w:rsidP="00D9390F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  <w:r w:rsidRPr="009C7A78">
        <w:rPr>
          <w:rFonts w:cs="宋体" w:hint="eastAsia"/>
          <w:sz w:val="24"/>
        </w:rPr>
        <w:t>2</w:t>
      </w:r>
      <w:r w:rsidRPr="009C7A78">
        <w:rPr>
          <w:rFonts w:cs="宋体" w:hint="eastAsia"/>
          <w:sz w:val="24"/>
        </w:rPr>
        <w:t>、评价你的模型的优缺点</w:t>
      </w:r>
      <w:r w:rsidR="00284054">
        <w:rPr>
          <w:rFonts w:cs="宋体" w:hint="eastAsia"/>
          <w:sz w:val="24"/>
        </w:rPr>
        <w:t>，</w:t>
      </w:r>
      <w:r w:rsidRPr="009C7A78">
        <w:rPr>
          <w:rFonts w:cs="宋体" w:hint="eastAsia"/>
          <w:sz w:val="24"/>
        </w:rPr>
        <w:t>有何改进措施？</w:t>
      </w:r>
    </w:p>
    <w:p w:rsidR="00D9390F" w:rsidRPr="009C7A78" w:rsidRDefault="00D9390F" w:rsidP="00D9390F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  <w:r w:rsidRPr="009C7A78">
        <w:rPr>
          <w:rFonts w:cs="宋体" w:hint="eastAsia"/>
          <w:sz w:val="24"/>
        </w:rPr>
        <w:t>3</w:t>
      </w:r>
      <w:r w:rsidRPr="009C7A78">
        <w:rPr>
          <w:rFonts w:cs="宋体" w:hint="eastAsia"/>
          <w:sz w:val="24"/>
        </w:rPr>
        <w:t>、给</w:t>
      </w:r>
      <w:r w:rsidR="00284054">
        <w:rPr>
          <w:rFonts w:cs="宋体" w:hint="eastAsia"/>
          <w:sz w:val="24"/>
        </w:rPr>
        <w:t>相关</w:t>
      </w:r>
      <w:r w:rsidRPr="009C7A78">
        <w:rPr>
          <w:rFonts w:cs="宋体" w:hint="eastAsia"/>
          <w:sz w:val="24"/>
        </w:rPr>
        <w:t>部门提出可行性</w:t>
      </w:r>
      <w:r w:rsidR="00284054">
        <w:rPr>
          <w:rFonts w:cs="宋体" w:hint="eastAsia"/>
          <w:sz w:val="24"/>
        </w:rPr>
        <w:t>的</w:t>
      </w:r>
      <w:r w:rsidRPr="009C7A78">
        <w:rPr>
          <w:rFonts w:cs="宋体" w:hint="eastAsia"/>
          <w:sz w:val="24"/>
        </w:rPr>
        <w:t>建议。</w:t>
      </w:r>
    </w:p>
    <w:p w:rsidR="00E964C8" w:rsidRPr="00DE497A" w:rsidRDefault="00E964C8" w:rsidP="00DE497A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</w:p>
    <w:sectPr w:rsidR="00E964C8" w:rsidRPr="00DE497A" w:rsidSect="00E96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47E" w:rsidRDefault="0085447E" w:rsidP="00B542C0">
      <w:r>
        <w:separator/>
      </w:r>
    </w:p>
  </w:endnote>
  <w:endnote w:type="continuationSeparator" w:id="1">
    <w:p w:rsidR="0085447E" w:rsidRDefault="0085447E" w:rsidP="00B54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47E" w:rsidRDefault="0085447E" w:rsidP="00B542C0">
      <w:r>
        <w:separator/>
      </w:r>
    </w:p>
  </w:footnote>
  <w:footnote w:type="continuationSeparator" w:id="1">
    <w:p w:rsidR="0085447E" w:rsidRDefault="0085447E" w:rsidP="00B542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390F"/>
    <w:rsid w:val="00284054"/>
    <w:rsid w:val="0085447E"/>
    <w:rsid w:val="00B542C0"/>
    <w:rsid w:val="00CA67EE"/>
    <w:rsid w:val="00D9390F"/>
    <w:rsid w:val="00DE497A"/>
    <w:rsid w:val="00E9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49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DE49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497A"/>
  </w:style>
  <w:style w:type="paragraph" w:styleId="a5">
    <w:name w:val="header"/>
    <w:basedOn w:val="a"/>
    <w:link w:val="Char"/>
    <w:uiPriority w:val="99"/>
    <w:semiHidden/>
    <w:unhideWhenUsed/>
    <w:rsid w:val="00B54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542C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54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542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8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.com/doc/5416336.html" TargetMode="External"/><Relationship Id="rId13" Type="http://schemas.openxmlformats.org/officeDocument/2006/relationships/hyperlink" Target="http://baike.so.com/doc/3451443-363191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so.com/doc/5366095-5601798.html" TargetMode="External"/><Relationship Id="rId12" Type="http://schemas.openxmlformats.org/officeDocument/2006/relationships/hyperlink" Target="http://baike.so.com/doc/5397741-5635089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so.com/doc/537323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aike.so.com/doc/1030021-108926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so.com/doc/9448677.html" TargetMode="External"/><Relationship Id="rId14" Type="http://schemas.openxmlformats.org/officeDocument/2006/relationships/hyperlink" Target="http://baike.so.com/doc/5429509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zwz</cp:lastModifiedBy>
  <cp:revision>2</cp:revision>
  <dcterms:created xsi:type="dcterms:W3CDTF">2016-04-20T05:24:00Z</dcterms:created>
  <dcterms:modified xsi:type="dcterms:W3CDTF">2016-04-20T05:24:00Z</dcterms:modified>
</cp:coreProperties>
</file>